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1B1E5">
      <w:pPr>
        <w:spacing w:line="560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附件1</w:t>
      </w:r>
    </w:p>
    <w:p w14:paraId="4707A82B">
      <w:pPr>
        <w:spacing w:line="560" w:lineRule="exact"/>
        <w:jc w:val="center"/>
        <w:rPr>
          <w:rFonts w:ascii="Times New Roman" w:hAnsi="Times New Roman" w:eastAsia="方正小标宋_GBK"/>
          <w:color w:val="auto"/>
          <w:sz w:val="36"/>
          <w:szCs w:val="36"/>
        </w:rPr>
      </w:pPr>
      <w:r>
        <w:rPr>
          <w:rFonts w:hint="eastAsia" w:ascii="Times New Roman" w:hAnsi="Times New Roman" w:eastAsia="方正小标宋_GBK"/>
          <w:color w:val="auto"/>
          <w:sz w:val="36"/>
          <w:szCs w:val="36"/>
        </w:rPr>
        <w:t>优秀共产党员、优秀党务工作者、校级党员服务示范岗</w:t>
      </w:r>
    </w:p>
    <w:p w14:paraId="2763F573">
      <w:pPr>
        <w:spacing w:line="560" w:lineRule="exact"/>
        <w:jc w:val="center"/>
        <w:rPr>
          <w:rFonts w:hint="eastAsia" w:ascii="Times New Roman" w:hAnsi="Times New Roman" w:eastAsia="方正小标宋_GBK"/>
          <w:color w:val="auto"/>
          <w:sz w:val="36"/>
          <w:szCs w:val="36"/>
        </w:rPr>
      </w:pPr>
      <w:r>
        <w:rPr>
          <w:rFonts w:hint="eastAsia" w:ascii="Times New Roman" w:hAnsi="Times New Roman" w:eastAsia="方正小标宋_GBK"/>
          <w:color w:val="auto"/>
          <w:sz w:val="36"/>
          <w:szCs w:val="36"/>
        </w:rPr>
        <w:t>推荐名额分配表</w:t>
      </w:r>
    </w:p>
    <w:p w14:paraId="35EECBB7">
      <w:pPr>
        <w:pStyle w:val="2"/>
      </w:pPr>
    </w:p>
    <w:tbl>
      <w:tblPr>
        <w:tblStyle w:val="5"/>
        <w:tblpPr w:leftFromText="180" w:rightFromText="180" w:vertAnchor="text" w:horzAnchor="page" w:tblpX="1623" w:tblpY="161"/>
        <w:tblOverlap w:val="never"/>
        <w:tblW w:w="88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473"/>
        <w:gridCol w:w="1145"/>
        <w:gridCol w:w="1173"/>
        <w:gridCol w:w="1772"/>
        <w:gridCol w:w="1446"/>
        <w:gridCol w:w="1159"/>
      </w:tblGrid>
      <w:tr w14:paraId="0A5F0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62F52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</w:rPr>
              <w:t>序号</w:t>
            </w:r>
          </w:p>
        </w:tc>
        <w:tc>
          <w:tcPr>
            <w:tcW w:w="1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54781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C83FC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</w:rPr>
              <w:t>优秀共产党员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A0442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</w:rPr>
              <w:t>优秀党务工作者</w:t>
            </w:r>
          </w:p>
        </w:tc>
        <w:tc>
          <w:tcPr>
            <w:tcW w:w="14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DF273DC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</w:rPr>
              <w:t>学生党员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  <w:t>服务</w:t>
            </w: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</w:rPr>
              <w:t>示范岗</w:t>
            </w: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27DCFF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  <w:t>备注</w:t>
            </w:r>
          </w:p>
        </w:tc>
      </w:tr>
      <w:tr w14:paraId="6106C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EF90D1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2F7920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209C1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</w:rPr>
              <w:t>名额分配</w:t>
            </w:r>
          </w:p>
        </w:tc>
        <w:tc>
          <w:tcPr>
            <w:tcW w:w="177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08D30AE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</w:rPr>
              <w:t>名额分配</w:t>
            </w:r>
          </w:p>
        </w:tc>
        <w:tc>
          <w:tcPr>
            <w:tcW w:w="144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41FAF6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1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04D41FF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</w:rPr>
            </w:pPr>
          </w:p>
        </w:tc>
      </w:tr>
      <w:tr w14:paraId="36EB6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6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D7781F">
            <w:pPr>
              <w:widowControl/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47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DB30CF">
            <w:pPr>
              <w:widowControl/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8D8E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教职工正式党员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F451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</w:rPr>
              <w:t>在校生正式党员</w:t>
            </w:r>
          </w:p>
        </w:tc>
        <w:tc>
          <w:tcPr>
            <w:tcW w:w="17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0CEA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4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B3E1C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1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1E4B1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</w:rPr>
            </w:pPr>
          </w:p>
        </w:tc>
      </w:tr>
      <w:tr w14:paraId="46BF2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6F0E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4082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  <w:t>机关党支部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5A7D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9270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F647B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  <w:t>党委</w:t>
            </w:r>
          </w:p>
          <w:p w14:paraId="0E4B620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  <w:t>提名推荐</w:t>
            </w:r>
          </w:p>
          <w:p w14:paraId="6B8952BA">
            <w:pPr>
              <w:pStyle w:val="2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2F491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1379D494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  <w:t>优秀共产党员、优秀党务工作者为正式党员参评，校级党员服务示范岗为组织关系在我校的正式党员、预备党员参评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lang w:eastAsia="zh-CN"/>
              </w:rPr>
              <w:t>。</w:t>
            </w:r>
          </w:p>
        </w:tc>
      </w:tr>
      <w:tr w14:paraId="00391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8967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BF6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eastAsia="zh-CN"/>
              </w:rPr>
              <w:t>城乡建设和财经学院党支部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8B7FE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9C090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177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6C124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55EED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59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3DE965B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</w:p>
        </w:tc>
      </w:tr>
      <w:tr w14:paraId="45570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8335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A462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  <w:t>大数据学院党支部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030CE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6F0C6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77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A22CF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524C8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59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1051077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</w:p>
        </w:tc>
      </w:tr>
      <w:tr w14:paraId="67385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96C3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8F1F8"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  <w:t>智能工程学院党支部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B0029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7961E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77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22844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DBA5C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59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67A5F46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</w:p>
        </w:tc>
      </w:tr>
      <w:tr w14:paraId="10ABC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AFDF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797B9"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  <w:t>卫生健康学院党支部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ADDF0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CD763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77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98F87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12A11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59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7B5E63E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</w:p>
        </w:tc>
      </w:tr>
      <w:tr w14:paraId="48364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010D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5323B"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五年制学院党支部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AD1B3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A01D6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77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AD268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7E8CE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159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0D82CDF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</w:p>
        </w:tc>
      </w:tr>
      <w:tr w14:paraId="44C8E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97DE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D5054"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通识教育学院和马克思主义学院党支部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CB662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4C48D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772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01B43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408E9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159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3AC74E7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</w:p>
        </w:tc>
      </w:tr>
      <w:tr w14:paraId="0714C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64D5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</w:p>
          <w:p w14:paraId="74328F1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0AC0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  <w:t>学生党支部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C81BA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79D8A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7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45A92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D766E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159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0344AD3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</w:p>
        </w:tc>
      </w:tr>
      <w:tr w14:paraId="32ACE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F464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64E82"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</w:p>
          <w:p w14:paraId="16D32F8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小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  <w:t>计</w:t>
            </w:r>
          </w:p>
          <w:p w14:paraId="1E379B41"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EB958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3EE0B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4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7445B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709A1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159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7A57540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</w:p>
        </w:tc>
      </w:tr>
      <w:tr w14:paraId="1D4B8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0EBF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EF46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lang w:val="en-US" w:eastAsia="zh-CN"/>
              </w:rPr>
              <w:t>合计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2BC3A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12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ECF2E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4F947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1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4C07A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</w:rPr>
            </w:pPr>
          </w:p>
        </w:tc>
      </w:tr>
    </w:tbl>
    <w:p w14:paraId="37B20E66">
      <w:r>
        <w:rPr>
          <w:rFonts w:hint="eastAsia" w:ascii="Times New Roman" w:hAnsi="Times New Roman" w:eastAsia="方正黑体_GBK"/>
          <w:color w:val="auto"/>
          <w:sz w:val="21"/>
          <w:szCs w:val="21"/>
        </w:rPr>
        <w:t>注：优秀党务工作者由学校党委提名推荐，优秀共产党员、优秀党务工作者不得重复参评。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385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290E9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290E9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03D83"/>
    <w:rsid w:val="4E4F6A83"/>
    <w:rsid w:val="5A503D83"/>
    <w:rsid w:val="7EC6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294</Characters>
  <Lines>0</Lines>
  <Paragraphs>0</Paragraphs>
  <TotalTime>0</TotalTime>
  <ScaleCrop>false</ScaleCrop>
  <LinksUpToDate>false</LinksUpToDate>
  <CharactersWithSpaces>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2025-10-09T08:21:00Z</dcterms:created>
  <dc:creator>清白之年</dc:creator>
  <cp:lastModifiedBy>清白之年</cp:lastModifiedBy>
  <dcterms:modified xsi:type="dcterms:W3CDTF">2025-10-09T08:26:28Z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71426E45F6024803B4B11468D144628F_11</vt:lpwstr>
  </property>
  <property fmtid="{D5CDD505-2E9C-101B-9397-08002B2CF9AE}" pid="4" name="KSOTemplateDocerSaveRecord">
    <vt:lpwstr>eyJoZGlkIjoiNDYzMjZjOTI2OTdmZmNiYTA5M2JhNmFiNjA2YjNkNDkiLCJ1c2VySWQiOiI1NTExODA5MTEifQ==</vt:lpwstr>
  </property>
</Properties>
</file>